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6A" w:rsidRDefault="00E0466A" w:rsidP="002C36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0339" w:rsidRDefault="00260339" w:rsidP="0026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дейността на </w:t>
      </w:r>
    </w:p>
    <w:p w:rsidR="00502510" w:rsidRDefault="00502510" w:rsidP="0026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НАРОДНО ЧИТАЛИЩЕ „ТОДОР ПАВЛОВ – 1929 Г.“  с. Игнатово, общ. Вълчедръм,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Монтана</w:t>
      </w:r>
    </w:p>
    <w:p w:rsidR="00502510" w:rsidRDefault="002A41EC" w:rsidP="0050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0251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3C67" w:rsidRPr="006E3C67" w:rsidRDefault="006E3C67" w:rsidP="00015EE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5EE1" w:rsidRDefault="00015EE1" w:rsidP="00015E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Читалището е обществено-културна организация и създател на културни дейности, които създават реална потребност на населението. То поддържа, обогатява и развива</w:t>
      </w:r>
      <w:r w:rsidR="002A41EC">
        <w:rPr>
          <w:rFonts w:ascii="Times New Roman" w:hAnsi="Times New Roman" w:cs="Times New Roman"/>
          <w:sz w:val="24"/>
          <w:szCs w:val="24"/>
        </w:rPr>
        <w:t xml:space="preserve"> народните обичаи и традиции,</w:t>
      </w:r>
      <w:r>
        <w:rPr>
          <w:rFonts w:ascii="Times New Roman" w:hAnsi="Times New Roman" w:cs="Times New Roman"/>
          <w:sz w:val="24"/>
          <w:szCs w:val="24"/>
        </w:rPr>
        <w:t xml:space="preserve"> възпитава всички поколения в дух на демократизъм, родолюбие и общочовешка нравственост. Основна дейност на читалището е библиотечна и културно-масова.</w:t>
      </w:r>
    </w:p>
    <w:p w:rsidR="006E3C67" w:rsidRPr="006E3C67" w:rsidRDefault="006E3C67" w:rsidP="00015E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EE1" w:rsidRDefault="005F1044" w:rsidP="0001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Библиотечен фонд: 4284</w:t>
      </w:r>
      <w:r w:rsidR="00015EE1">
        <w:rPr>
          <w:rFonts w:ascii="Times New Roman" w:hAnsi="Times New Roman" w:cs="Times New Roman"/>
          <w:sz w:val="24"/>
          <w:szCs w:val="24"/>
        </w:rPr>
        <w:t xml:space="preserve"> тома.</w:t>
      </w:r>
    </w:p>
    <w:p w:rsidR="00015EE1" w:rsidRPr="00A1778F" w:rsidRDefault="00015EE1" w:rsidP="00015E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Читатели:</w:t>
      </w:r>
      <w:r w:rsidR="005F1044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A1778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15EE1" w:rsidRPr="005F1044" w:rsidRDefault="00015EE1" w:rsidP="0001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Заети библиотечни материали:</w:t>
      </w:r>
      <w:r w:rsidR="005F1044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E7692B">
        <w:rPr>
          <w:rFonts w:ascii="Times New Roman" w:hAnsi="Times New Roman" w:cs="Times New Roman"/>
          <w:sz w:val="24"/>
          <w:szCs w:val="24"/>
        </w:rPr>
        <w:t>03</w:t>
      </w:r>
    </w:p>
    <w:p w:rsidR="00015EE1" w:rsidRDefault="00015EE1" w:rsidP="00015E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Посещения:</w:t>
      </w:r>
      <w:r w:rsidR="005F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778F">
        <w:rPr>
          <w:rFonts w:ascii="Times New Roman" w:hAnsi="Times New Roman" w:cs="Times New Roman"/>
          <w:sz w:val="24"/>
          <w:szCs w:val="24"/>
          <w:lang w:val="en-US"/>
        </w:rPr>
        <w:t>209</w:t>
      </w:r>
    </w:p>
    <w:p w:rsidR="006E3C67" w:rsidRPr="00A1778F" w:rsidRDefault="006E3C67" w:rsidP="00015E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EE1" w:rsidRPr="00015EE1" w:rsidRDefault="00015EE1" w:rsidP="00015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EE1">
        <w:rPr>
          <w:rFonts w:ascii="Times New Roman" w:hAnsi="Times New Roman" w:cs="Times New Roman"/>
          <w:b/>
          <w:sz w:val="24"/>
          <w:szCs w:val="24"/>
        </w:rPr>
        <w:t>Културни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5EE1" w:rsidTr="00015EE1">
        <w:tc>
          <w:tcPr>
            <w:tcW w:w="9212" w:type="dxa"/>
          </w:tcPr>
          <w:p w:rsidR="00015EE1" w:rsidRDefault="00015EE1" w:rsidP="0001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Януари:</w:t>
            </w:r>
          </w:p>
        </w:tc>
      </w:tr>
      <w:tr w:rsidR="00015EE1" w:rsidTr="00015EE1">
        <w:tc>
          <w:tcPr>
            <w:tcW w:w="9212" w:type="dxa"/>
          </w:tcPr>
          <w:p w:rsidR="00015EE1" w:rsidRPr="00015EE1" w:rsidRDefault="007B7808" w:rsidP="00015E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015EE1" w:rsidRPr="00015EE1">
              <w:rPr>
                <w:rFonts w:ascii="Times New Roman" w:hAnsi="Times New Roman" w:cs="Times New Roman"/>
                <w:sz w:val="28"/>
                <w:szCs w:val="28"/>
              </w:rPr>
              <w:t xml:space="preserve"> години от рождението на Христо Ботев – подредена изложба с неговата поезия. </w:t>
            </w:r>
          </w:p>
        </w:tc>
      </w:tr>
    </w:tbl>
    <w:p w:rsidR="00015EE1" w:rsidRDefault="00015EE1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5EE1" w:rsidTr="004449C2">
        <w:tc>
          <w:tcPr>
            <w:tcW w:w="9212" w:type="dxa"/>
          </w:tcPr>
          <w:p w:rsidR="00015EE1" w:rsidRDefault="00015EE1" w:rsidP="0001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Февруари:</w:t>
            </w:r>
          </w:p>
        </w:tc>
      </w:tr>
      <w:tr w:rsidR="00015EE1" w:rsidTr="004449C2">
        <w:tc>
          <w:tcPr>
            <w:tcW w:w="9212" w:type="dxa"/>
          </w:tcPr>
          <w:p w:rsidR="00015EE1" w:rsidRPr="00DA0BDB" w:rsidRDefault="005F1044" w:rsidP="0066646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Годишнина от обесването на Васил Левски – рецитал на учениците от </w:t>
            </w:r>
            <w:r w:rsidR="00666463">
              <w:rPr>
                <w:rFonts w:ascii="Times New Roman" w:hAnsi="Times New Roman" w:cs="Times New Roman"/>
                <w:sz w:val="28"/>
                <w:szCs w:val="28"/>
              </w:rPr>
              <w:t>Първо ОУ „Васил Левски“</w:t>
            </w:r>
            <w:r w:rsidR="007B7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5EE1" w:rsidRDefault="00015EE1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313" w:rsidTr="004449C2">
        <w:tc>
          <w:tcPr>
            <w:tcW w:w="9212" w:type="dxa"/>
          </w:tcPr>
          <w:p w:rsidR="00DD0313" w:rsidRDefault="00DD0313" w:rsidP="00DD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Март:</w:t>
            </w:r>
          </w:p>
        </w:tc>
      </w:tr>
      <w:tr w:rsidR="00DD0313" w:rsidTr="004449C2">
        <w:tc>
          <w:tcPr>
            <w:tcW w:w="9212" w:type="dxa"/>
          </w:tcPr>
          <w:p w:rsidR="005B4D35" w:rsidRDefault="005B4D35" w:rsidP="004449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Почерпка на децата от с. Игнатово</w:t>
            </w:r>
            <w:r w:rsidR="007D6C73">
              <w:rPr>
                <w:rFonts w:ascii="Times New Roman" w:hAnsi="Times New Roman" w:cs="Times New Roman"/>
                <w:sz w:val="28"/>
                <w:szCs w:val="28"/>
              </w:rPr>
              <w:t xml:space="preserve"> и връзване на мартеници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малкия салон на читалището.</w:t>
            </w:r>
          </w:p>
          <w:p w:rsidR="00260339" w:rsidRDefault="00260339" w:rsidP="004449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Посрещане на Баба Марта с учениците от </w:t>
            </w:r>
            <w:r w:rsidR="00087F1E">
              <w:rPr>
                <w:rFonts w:ascii="Times New Roman" w:hAnsi="Times New Roman" w:cs="Times New Roman"/>
                <w:sz w:val="28"/>
                <w:szCs w:val="28"/>
              </w:rPr>
              <w:t xml:space="preserve">Първо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„</w:t>
            </w:r>
            <w:r w:rsidR="00087F1E">
              <w:rPr>
                <w:rFonts w:ascii="Times New Roman" w:hAnsi="Times New Roman" w:cs="Times New Roman"/>
                <w:sz w:val="28"/>
                <w:szCs w:val="28"/>
              </w:rPr>
              <w:t>Васил Левски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="00087F1E">
              <w:rPr>
                <w:rFonts w:ascii="Times New Roman" w:hAnsi="Times New Roman" w:cs="Times New Roman"/>
                <w:sz w:val="28"/>
                <w:szCs w:val="28"/>
              </w:rPr>
              <w:t>гр. Вълчедръм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децата от ЦДГ „Мечо Пух“ с. Златия –</w:t>
            </w:r>
            <w:r w:rsidR="0048431B">
              <w:rPr>
                <w:rFonts w:ascii="Times New Roman" w:hAnsi="Times New Roman" w:cs="Times New Roman"/>
                <w:sz w:val="28"/>
                <w:szCs w:val="28"/>
              </w:rPr>
              <w:t xml:space="preserve"> празнична програма с песни,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раздаване на мартеници</w:t>
            </w:r>
            <w:r w:rsidR="00A503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8431B">
              <w:rPr>
                <w:rFonts w:ascii="Times New Roman" w:hAnsi="Times New Roman" w:cs="Times New Roman"/>
                <w:sz w:val="28"/>
                <w:szCs w:val="28"/>
              </w:rPr>
              <w:t>почерпка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0313" w:rsidRDefault="00DD0313" w:rsidP="00A503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03BC">
              <w:rPr>
                <w:rFonts w:ascii="Times New Roman" w:hAnsi="Times New Roman" w:cs="Times New Roman"/>
                <w:sz w:val="28"/>
                <w:szCs w:val="28"/>
              </w:rPr>
              <w:t>ен на Самодееца.</w:t>
            </w:r>
          </w:p>
          <w:p w:rsidR="00A93CAD" w:rsidRDefault="00A93CAD" w:rsidP="00A503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Отпразнуване на Ден на жената</w:t>
            </w:r>
            <w:r w:rsidR="005B4D35">
              <w:rPr>
                <w:rFonts w:ascii="Times New Roman" w:hAnsi="Times New Roman" w:cs="Times New Roman"/>
                <w:sz w:val="28"/>
                <w:szCs w:val="28"/>
              </w:rPr>
              <w:t xml:space="preserve"> в малкия салон на читалището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почерпка и раздаване на цветя.</w:t>
            </w:r>
          </w:p>
          <w:p w:rsidR="00A93CAD" w:rsidRPr="00015EE1" w:rsidRDefault="00A93CAD" w:rsidP="00A503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Пролетна вечер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DJ </w:t>
            </w:r>
            <w:r w:rsidR="006942F3">
              <w:rPr>
                <w:rFonts w:ascii="Times New Roman" w:hAnsi="Times New Roman" w:cs="Times New Roman"/>
                <w:sz w:val="28"/>
                <w:szCs w:val="28"/>
              </w:rPr>
              <w:t xml:space="preserve">в салона на читалището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посрещане на пролетта с хора и песни.</w:t>
            </w:r>
          </w:p>
        </w:tc>
      </w:tr>
    </w:tbl>
    <w:p w:rsidR="00E0466A" w:rsidRPr="00977EF1" w:rsidRDefault="00E0466A" w:rsidP="00015E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2E44" w:rsidRPr="004F2E44" w:rsidRDefault="004F2E44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313" w:rsidTr="004449C2">
        <w:tc>
          <w:tcPr>
            <w:tcW w:w="9212" w:type="dxa"/>
          </w:tcPr>
          <w:p w:rsidR="00DD0313" w:rsidRDefault="00DD0313" w:rsidP="00DD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Април:</w:t>
            </w:r>
          </w:p>
        </w:tc>
      </w:tr>
      <w:tr w:rsidR="00DD0313" w:rsidTr="004449C2">
        <w:tc>
          <w:tcPr>
            <w:tcW w:w="9212" w:type="dxa"/>
          </w:tcPr>
          <w:p w:rsidR="00DD0313" w:rsidRPr="00015EE1" w:rsidRDefault="00A503BC" w:rsidP="00A503B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Великден – изложба на козунаци и боядисани яйца.</w:t>
            </w:r>
          </w:p>
        </w:tc>
      </w:tr>
    </w:tbl>
    <w:p w:rsidR="00DD0313" w:rsidRDefault="00DD0313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313" w:rsidTr="004449C2">
        <w:tc>
          <w:tcPr>
            <w:tcW w:w="9212" w:type="dxa"/>
          </w:tcPr>
          <w:p w:rsidR="00DD0313" w:rsidRDefault="00DD0313" w:rsidP="00DD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Май:</w:t>
            </w:r>
          </w:p>
        </w:tc>
      </w:tr>
      <w:tr w:rsidR="00DD0313" w:rsidTr="004449C2">
        <w:tc>
          <w:tcPr>
            <w:tcW w:w="9212" w:type="dxa"/>
          </w:tcPr>
          <w:p w:rsidR="009D1C16" w:rsidRPr="009D1C16" w:rsidRDefault="009D1C16" w:rsidP="00591D0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библиотечния работник</w:t>
            </w:r>
            <w:r w:rsidR="009F3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313" w:rsidRPr="00591D02" w:rsidRDefault="00591D02" w:rsidP="00591D0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май – Де</w:t>
            </w:r>
            <w:r w:rsidR="004B2AE5">
              <w:rPr>
                <w:rFonts w:ascii="Times New Roman" w:hAnsi="Times New Roman" w:cs="Times New Roman"/>
                <w:sz w:val="28"/>
                <w:szCs w:val="28"/>
              </w:rPr>
              <w:t>н на Славянската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писменост и култура: вдигане на знаме и възрожденски песни. </w:t>
            </w:r>
          </w:p>
        </w:tc>
      </w:tr>
    </w:tbl>
    <w:p w:rsidR="00DD0313" w:rsidRDefault="00DD0313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71B5" w:rsidTr="004449C2">
        <w:tc>
          <w:tcPr>
            <w:tcW w:w="9212" w:type="dxa"/>
          </w:tcPr>
          <w:p w:rsidR="00CB71B5" w:rsidRDefault="00CB71B5" w:rsidP="00CB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Юни:</w:t>
            </w:r>
          </w:p>
        </w:tc>
      </w:tr>
      <w:tr w:rsidR="00CB71B5" w:rsidTr="004449C2">
        <w:tc>
          <w:tcPr>
            <w:tcW w:w="9212" w:type="dxa"/>
          </w:tcPr>
          <w:p w:rsidR="00CB71B5" w:rsidRDefault="009F3681" w:rsidP="009F368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 на детето – посещение </w:t>
            </w:r>
            <w:r w:rsidR="006B392F">
              <w:rPr>
                <w:rFonts w:ascii="Times New Roman" w:hAnsi="Times New Roman" w:cs="Times New Roman"/>
                <w:sz w:val="28"/>
                <w:szCs w:val="28"/>
              </w:rPr>
              <w:t>на ЦДГ „Мечо Пух“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Златия</w:t>
            </w:r>
            <w:r w:rsidR="005B51E8">
              <w:rPr>
                <w:rFonts w:ascii="Times New Roman" w:hAnsi="Times New Roman" w:cs="Times New Roman"/>
                <w:sz w:val="28"/>
                <w:szCs w:val="28"/>
              </w:rPr>
              <w:t xml:space="preserve">: специална програма, подготвена от </w:t>
            </w:r>
            <w:r w:rsidR="006B392F">
              <w:rPr>
                <w:rFonts w:ascii="Times New Roman" w:hAnsi="Times New Roman" w:cs="Times New Roman"/>
                <w:sz w:val="28"/>
                <w:szCs w:val="28"/>
              </w:rPr>
              <w:t>децата</w:t>
            </w:r>
            <w:r w:rsidR="005B5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="005B51E8">
              <w:rPr>
                <w:rFonts w:ascii="Times New Roman" w:hAnsi="Times New Roman" w:cs="Times New Roman"/>
                <w:sz w:val="28"/>
                <w:szCs w:val="28"/>
              </w:rPr>
              <w:t xml:space="preserve">раздаване на подаръци и почерпка. </w:t>
            </w:r>
          </w:p>
          <w:p w:rsidR="008C728C" w:rsidRPr="00015EE1" w:rsidRDefault="008C728C" w:rsidP="009F368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Традиционен панаир на с. Игнатово „Калуш“ – </w:t>
            </w:r>
            <w:r w:rsidR="00FC2846">
              <w:rPr>
                <w:rFonts w:ascii="Times New Roman" w:hAnsi="Times New Roman" w:cs="Times New Roman"/>
                <w:sz w:val="28"/>
                <w:szCs w:val="28"/>
              </w:rPr>
              <w:t xml:space="preserve">специална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на танцови колективи и обреден танц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калушарите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71B5" w:rsidRDefault="00CB71B5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2003" w:rsidTr="004449C2">
        <w:tc>
          <w:tcPr>
            <w:tcW w:w="9212" w:type="dxa"/>
          </w:tcPr>
          <w:p w:rsidR="00452003" w:rsidRDefault="00452003" w:rsidP="0045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Юли:</w:t>
            </w:r>
          </w:p>
        </w:tc>
      </w:tr>
      <w:tr w:rsidR="00452003" w:rsidTr="004449C2">
        <w:tc>
          <w:tcPr>
            <w:tcW w:w="9212" w:type="dxa"/>
          </w:tcPr>
          <w:p w:rsidR="00A0647A" w:rsidRDefault="0015411F" w:rsidP="00A0647A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Занимателни игри с децата от с. Игнатово – четене на книги, изработка на апликации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2003" w:rsidRPr="001714B2" w:rsidRDefault="000709AE" w:rsidP="00A0647A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Поддържане</w:t>
            </w:r>
            <w:r w:rsidR="001714B2">
              <w:rPr>
                <w:rFonts w:ascii="Times New Roman" w:hAnsi="Times New Roman" w:cs="Times New Roman"/>
                <w:sz w:val="28"/>
                <w:szCs w:val="28"/>
              </w:rPr>
              <w:t xml:space="preserve"> кът на </w:t>
            </w:r>
            <w:proofErr w:type="spellStart"/>
            <w:r w:rsidR="001714B2">
              <w:rPr>
                <w:rFonts w:ascii="Times New Roman" w:hAnsi="Times New Roman" w:cs="Times New Roman"/>
                <w:sz w:val="28"/>
                <w:szCs w:val="28"/>
              </w:rPr>
              <w:t>краеведа</w:t>
            </w:r>
            <w:proofErr w:type="spellEnd"/>
            <w:r w:rsidR="00A0647A">
              <w:rPr>
                <w:rFonts w:ascii="Times New Roman" w:hAnsi="Times New Roman" w:cs="Times New Roman"/>
                <w:sz w:val="28"/>
                <w:szCs w:val="28"/>
              </w:rPr>
              <w:t xml:space="preserve"> – книги, подарени от местни </w:t>
            </w:r>
            <w:proofErr w:type="spellStart"/>
            <w:r w:rsidR="00A0647A">
              <w:rPr>
                <w:rFonts w:ascii="Times New Roman" w:hAnsi="Times New Roman" w:cs="Times New Roman"/>
                <w:sz w:val="28"/>
                <w:szCs w:val="28"/>
              </w:rPr>
              <w:t>краеведи</w:t>
            </w:r>
            <w:proofErr w:type="spellEnd"/>
            <w:r w:rsidR="00A064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452003" w:rsidRDefault="00452003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2003" w:rsidTr="004449C2">
        <w:tc>
          <w:tcPr>
            <w:tcW w:w="9212" w:type="dxa"/>
          </w:tcPr>
          <w:p w:rsidR="00452003" w:rsidRDefault="00452003" w:rsidP="0045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Август:</w:t>
            </w:r>
          </w:p>
        </w:tc>
      </w:tr>
      <w:tr w:rsidR="00452003" w:rsidTr="004449C2">
        <w:tc>
          <w:tcPr>
            <w:tcW w:w="9212" w:type="dxa"/>
          </w:tcPr>
          <w:p w:rsidR="0015411F" w:rsidRPr="0015411F" w:rsidRDefault="0015411F" w:rsidP="0015411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1F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Занимателни игри с децата от с. Игнатово – четене на книги, изработка на апликации и </w:t>
            </w:r>
            <w:proofErr w:type="spellStart"/>
            <w:r w:rsidRPr="0015411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proofErr w:type="spellEnd"/>
            <w:r w:rsidRPr="001541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2003" w:rsidRPr="00015EE1" w:rsidRDefault="00452003" w:rsidP="005B5F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003" w:rsidRDefault="00452003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F1E" w:rsidTr="004449C2">
        <w:tc>
          <w:tcPr>
            <w:tcW w:w="9212" w:type="dxa"/>
          </w:tcPr>
          <w:p w:rsidR="005B5F1E" w:rsidRDefault="005B5F1E" w:rsidP="005B5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Септември:</w:t>
            </w:r>
          </w:p>
        </w:tc>
      </w:tr>
      <w:tr w:rsidR="005B5F1E" w:rsidTr="004449C2">
        <w:tc>
          <w:tcPr>
            <w:tcW w:w="9212" w:type="dxa"/>
          </w:tcPr>
          <w:p w:rsidR="005B5F1E" w:rsidRDefault="00393D1A" w:rsidP="000709A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септември – </w:t>
            </w:r>
            <w:r w:rsidR="000709AE">
              <w:rPr>
                <w:rFonts w:ascii="Times New Roman" w:hAnsi="Times New Roman" w:cs="Times New Roman"/>
                <w:sz w:val="28"/>
                <w:szCs w:val="28"/>
              </w:rPr>
              <w:t xml:space="preserve">първи учебен ден -  посещение на Първо ОУ „Васил Левски“ гр. Вълчедръм и ЦДГ „Мечо Пух“ с. Златия: подаряване на учебни пособия и празник по случай настъпването на новата учебна година. </w:t>
            </w:r>
          </w:p>
          <w:p w:rsidR="00C22097" w:rsidRPr="00015EE1" w:rsidRDefault="00C22097" w:rsidP="000709A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 на Независимостта. </w:t>
            </w:r>
          </w:p>
        </w:tc>
      </w:tr>
    </w:tbl>
    <w:p w:rsidR="005B5F1E" w:rsidRDefault="005B5F1E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F1E" w:rsidTr="004449C2">
        <w:tc>
          <w:tcPr>
            <w:tcW w:w="9212" w:type="dxa"/>
          </w:tcPr>
          <w:p w:rsidR="005B5F1E" w:rsidRDefault="005B5F1E" w:rsidP="005B5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Октомври:</w:t>
            </w:r>
          </w:p>
        </w:tc>
      </w:tr>
      <w:tr w:rsidR="005B5F1E" w:rsidTr="004449C2">
        <w:tc>
          <w:tcPr>
            <w:tcW w:w="9212" w:type="dxa"/>
          </w:tcPr>
          <w:p w:rsidR="005B5F1E" w:rsidRPr="004E4F00" w:rsidRDefault="004E4F00" w:rsidP="004E4F0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възрастните хора – почерпка в малкия салон на читалището.</w:t>
            </w:r>
          </w:p>
        </w:tc>
      </w:tr>
    </w:tbl>
    <w:p w:rsidR="005B5F1E" w:rsidRDefault="005B5F1E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66A" w:rsidRDefault="00E0466A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F1E" w:rsidTr="004449C2">
        <w:tc>
          <w:tcPr>
            <w:tcW w:w="9212" w:type="dxa"/>
          </w:tcPr>
          <w:p w:rsidR="005B5F1E" w:rsidRDefault="005B5F1E" w:rsidP="005B5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Ноември:</w:t>
            </w:r>
          </w:p>
        </w:tc>
      </w:tr>
      <w:tr w:rsidR="005B5F1E" w:rsidTr="004449C2">
        <w:tc>
          <w:tcPr>
            <w:tcW w:w="9212" w:type="dxa"/>
          </w:tcPr>
          <w:p w:rsidR="005B5F1E" w:rsidRPr="00015EE1" w:rsidRDefault="00AF6C4F" w:rsidP="00AF6C4F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Народните будители</w:t>
            </w:r>
            <w:r w:rsidR="00446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5F1E" w:rsidRDefault="005B5F1E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F1E" w:rsidTr="004449C2">
        <w:tc>
          <w:tcPr>
            <w:tcW w:w="9212" w:type="dxa"/>
          </w:tcPr>
          <w:p w:rsidR="005B5F1E" w:rsidRDefault="005B5F1E" w:rsidP="005B5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Декември:</w:t>
            </w:r>
          </w:p>
        </w:tc>
      </w:tr>
      <w:tr w:rsidR="005B5F1E" w:rsidTr="004449C2">
        <w:tc>
          <w:tcPr>
            <w:tcW w:w="9212" w:type="dxa"/>
          </w:tcPr>
          <w:p w:rsidR="005B5F1E" w:rsidRDefault="00AF6C4F" w:rsidP="00AF6C4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Украсяване на коледната елха в с. Игнатово</w:t>
            </w:r>
          </w:p>
          <w:p w:rsidR="00AF6C4F" w:rsidRPr="00015EE1" w:rsidRDefault="00AF6C4F" w:rsidP="000C6C2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Посрещане на Коледа: </w:t>
            </w:r>
            <w:r w:rsidR="000C6C2B">
              <w:rPr>
                <w:rFonts w:ascii="Times New Roman" w:hAnsi="Times New Roman" w:cs="Times New Roman"/>
                <w:sz w:val="28"/>
                <w:szCs w:val="28"/>
              </w:rPr>
              <w:t xml:space="preserve">музикална вечер с </w:t>
            </w:r>
            <w:r w:rsidR="000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DJ </w:t>
            </w:r>
            <w:r w:rsidR="000C6C2B">
              <w:rPr>
                <w:rFonts w:ascii="Times New Roman" w:hAnsi="Times New Roman" w:cs="Times New Roman"/>
                <w:sz w:val="28"/>
                <w:szCs w:val="28"/>
              </w:rPr>
              <w:t>в големия салон на читалището.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5F1E" w:rsidRDefault="005B5F1E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DF6" w:rsidRDefault="000E2DF6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79" w:rsidRDefault="00710379" w:rsidP="00015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 ………                                                        Изготвил: ………</w:t>
      </w:r>
    </w:p>
    <w:p w:rsidR="006E0E77" w:rsidRPr="003A423B" w:rsidRDefault="00710379" w:rsidP="00015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/Галя Станева/                   Читалищен секретар /Антонио Ангело</w:t>
      </w:r>
      <w:r w:rsidR="003A423B">
        <w:rPr>
          <w:rFonts w:ascii="Times New Roman" w:hAnsi="Times New Roman" w:cs="Times New Roman"/>
          <w:sz w:val="28"/>
          <w:szCs w:val="28"/>
        </w:rPr>
        <w:t>в/</w:t>
      </w:r>
    </w:p>
    <w:p w:rsidR="004F7CEC" w:rsidRPr="004F7CEC" w:rsidRDefault="004F7CEC" w:rsidP="00015E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E77" w:rsidRDefault="006E0E77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77" w:rsidRPr="0048431B" w:rsidRDefault="006E0E77" w:rsidP="009F04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0E77" w:rsidRPr="0048431B" w:rsidSect="0070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84"/>
    <w:multiLevelType w:val="hybridMultilevel"/>
    <w:tmpl w:val="F120E282"/>
    <w:lvl w:ilvl="0" w:tplc="DE46C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D5F4B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119"/>
    <w:multiLevelType w:val="hybridMultilevel"/>
    <w:tmpl w:val="F5DC8762"/>
    <w:lvl w:ilvl="0" w:tplc="6244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262CD"/>
    <w:multiLevelType w:val="hybridMultilevel"/>
    <w:tmpl w:val="0AA6EBCC"/>
    <w:lvl w:ilvl="0" w:tplc="A6CC8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3B4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6C62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63C7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41B5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70699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82B37"/>
    <w:multiLevelType w:val="hybridMultilevel"/>
    <w:tmpl w:val="D10A2BD0"/>
    <w:lvl w:ilvl="0" w:tplc="A6E05CF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F267E30"/>
    <w:multiLevelType w:val="hybridMultilevel"/>
    <w:tmpl w:val="26C0F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93FC3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D2208"/>
    <w:multiLevelType w:val="hybridMultilevel"/>
    <w:tmpl w:val="AB14A106"/>
    <w:lvl w:ilvl="0" w:tplc="DC320F2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36243B98"/>
    <w:multiLevelType w:val="hybridMultilevel"/>
    <w:tmpl w:val="417CBB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175A8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82A3A"/>
    <w:multiLevelType w:val="hybridMultilevel"/>
    <w:tmpl w:val="EDAA1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A3B4E"/>
    <w:multiLevelType w:val="hybridMultilevel"/>
    <w:tmpl w:val="DB7A6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E6BED"/>
    <w:multiLevelType w:val="hybridMultilevel"/>
    <w:tmpl w:val="69987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34A50"/>
    <w:multiLevelType w:val="hybridMultilevel"/>
    <w:tmpl w:val="FB1AB4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90E44"/>
    <w:multiLevelType w:val="hybridMultilevel"/>
    <w:tmpl w:val="AEF8F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A12D8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B3E47"/>
    <w:multiLevelType w:val="hybridMultilevel"/>
    <w:tmpl w:val="42EE3178"/>
    <w:lvl w:ilvl="0" w:tplc="9D60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ED650C"/>
    <w:multiLevelType w:val="hybridMultilevel"/>
    <w:tmpl w:val="38347824"/>
    <w:lvl w:ilvl="0" w:tplc="46AC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816BE5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0146E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3"/>
  </w:num>
  <w:num w:numId="6">
    <w:abstractNumId w:val="18"/>
  </w:num>
  <w:num w:numId="7">
    <w:abstractNumId w:val="4"/>
  </w:num>
  <w:num w:numId="8">
    <w:abstractNumId w:val="11"/>
  </w:num>
  <w:num w:numId="9">
    <w:abstractNumId w:val="23"/>
  </w:num>
  <w:num w:numId="10">
    <w:abstractNumId w:val="8"/>
  </w:num>
  <w:num w:numId="11">
    <w:abstractNumId w:val="7"/>
  </w:num>
  <w:num w:numId="12">
    <w:abstractNumId w:val="14"/>
  </w:num>
  <w:num w:numId="13">
    <w:abstractNumId w:val="20"/>
  </w:num>
  <w:num w:numId="14">
    <w:abstractNumId w:val="24"/>
  </w:num>
  <w:num w:numId="15">
    <w:abstractNumId w:val="6"/>
  </w:num>
  <w:num w:numId="16">
    <w:abstractNumId w:val="12"/>
  </w:num>
  <w:num w:numId="17">
    <w:abstractNumId w:val="13"/>
  </w:num>
  <w:num w:numId="18">
    <w:abstractNumId w:val="21"/>
  </w:num>
  <w:num w:numId="19">
    <w:abstractNumId w:val="0"/>
  </w:num>
  <w:num w:numId="20">
    <w:abstractNumId w:val="9"/>
  </w:num>
  <w:num w:numId="21">
    <w:abstractNumId w:val="17"/>
  </w:num>
  <w:num w:numId="22">
    <w:abstractNumId w:val="10"/>
  </w:num>
  <w:num w:numId="23">
    <w:abstractNumId w:val="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88"/>
    <w:rsid w:val="00015EE1"/>
    <w:rsid w:val="00027F2B"/>
    <w:rsid w:val="0005738D"/>
    <w:rsid w:val="000709AE"/>
    <w:rsid w:val="00087F1E"/>
    <w:rsid w:val="000C6C2B"/>
    <w:rsid w:val="000E2DF6"/>
    <w:rsid w:val="000F0C1A"/>
    <w:rsid w:val="00136D41"/>
    <w:rsid w:val="0015411F"/>
    <w:rsid w:val="00160901"/>
    <w:rsid w:val="00163FF2"/>
    <w:rsid w:val="001714B2"/>
    <w:rsid w:val="00260339"/>
    <w:rsid w:val="00267E5C"/>
    <w:rsid w:val="002A41EC"/>
    <w:rsid w:val="002C36BB"/>
    <w:rsid w:val="002E751A"/>
    <w:rsid w:val="00300DA1"/>
    <w:rsid w:val="00314ED7"/>
    <w:rsid w:val="00356BD4"/>
    <w:rsid w:val="00374BDF"/>
    <w:rsid w:val="00393D1A"/>
    <w:rsid w:val="003A423B"/>
    <w:rsid w:val="003E3369"/>
    <w:rsid w:val="004109A5"/>
    <w:rsid w:val="004461F4"/>
    <w:rsid w:val="00452003"/>
    <w:rsid w:val="00461AE8"/>
    <w:rsid w:val="00473418"/>
    <w:rsid w:val="00475DA8"/>
    <w:rsid w:val="00482B8D"/>
    <w:rsid w:val="0048431B"/>
    <w:rsid w:val="00487A3E"/>
    <w:rsid w:val="004B2AE5"/>
    <w:rsid w:val="004E4F00"/>
    <w:rsid w:val="004F2E44"/>
    <w:rsid w:val="004F7CEC"/>
    <w:rsid w:val="00502510"/>
    <w:rsid w:val="00517544"/>
    <w:rsid w:val="00561927"/>
    <w:rsid w:val="005767E9"/>
    <w:rsid w:val="00591D02"/>
    <w:rsid w:val="005B4D35"/>
    <w:rsid w:val="005B51E8"/>
    <w:rsid w:val="005B5F1E"/>
    <w:rsid w:val="005C51D9"/>
    <w:rsid w:val="005E6FC8"/>
    <w:rsid w:val="005F1044"/>
    <w:rsid w:val="005F468D"/>
    <w:rsid w:val="00610A2F"/>
    <w:rsid w:val="00661013"/>
    <w:rsid w:val="00666463"/>
    <w:rsid w:val="006942F3"/>
    <w:rsid w:val="0069784B"/>
    <w:rsid w:val="006B392F"/>
    <w:rsid w:val="006C5FC1"/>
    <w:rsid w:val="006E0E77"/>
    <w:rsid w:val="006E3C67"/>
    <w:rsid w:val="006F0537"/>
    <w:rsid w:val="00701B19"/>
    <w:rsid w:val="00710379"/>
    <w:rsid w:val="007237D1"/>
    <w:rsid w:val="007469DB"/>
    <w:rsid w:val="007A6EBD"/>
    <w:rsid w:val="007B7808"/>
    <w:rsid w:val="007D6C73"/>
    <w:rsid w:val="00823F92"/>
    <w:rsid w:val="008344BA"/>
    <w:rsid w:val="00841DAB"/>
    <w:rsid w:val="008C728C"/>
    <w:rsid w:val="00906095"/>
    <w:rsid w:val="00925FD2"/>
    <w:rsid w:val="00941BA0"/>
    <w:rsid w:val="0096696E"/>
    <w:rsid w:val="00977EF1"/>
    <w:rsid w:val="009A060A"/>
    <w:rsid w:val="009D1C16"/>
    <w:rsid w:val="009E037F"/>
    <w:rsid w:val="009F04E3"/>
    <w:rsid w:val="009F3681"/>
    <w:rsid w:val="00A0647A"/>
    <w:rsid w:val="00A1778F"/>
    <w:rsid w:val="00A41676"/>
    <w:rsid w:val="00A42D44"/>
    <w:rsid w:val="00A503BC"/>
    <w:rsid w:val="00A76139"/>
    <w:rsid w:val="00A80290"/>
    <w:rsid w:val="00A93CAD"/>
    <w:rsid w:val="00AA1872"/>
    <w:rsid w:val="00AA1C53"/>
    <w:rsid w:val="00AD05C8"/>
    <w:rsid w:val="00AF6C4F"/>
    <w:rsid w:val="00B025E8"/>
    <w:rsid w:val="00B0604E"/>
    <w:rsid w:val="00B2145F"/>
    <w:rsid w:val="00B33535"/>
    <w:rsid w:val="00B5055F"/>
    <w:rsid w:val="00B64D59"/>
    <w:rsid w:val="00BD6888"/>
    <w:rsid w:val="00BD7834"/>
    <w:rsid w:val="00C00230"/>
    <w:rsid w:val="00C22097"/>
    <w:rsid w:val="00C23E90"/>
    <w:rsid w:val="00C3323C"/>
    <w:rsid w:val="00C41FAF"/>
    <w:rsid w:val="00C638AD"/>
    <w:rsid w:val="00C74AA7"/>
    <w:rsid w:val="00CB71B5"/>
    <w:rsid w:val="00D14594"/>
    <w:rsid w:val="00D65F6D"/>
    <w:rsid w:val="00DA0BDB"/>
    <w:rsid w:val="00DB197D"/>
    <w:rsid w:val="00DD0313"/>
    <w:rsid w:val="00E0466A"/>
    <w:rsid w:val="00E146A1"/>
    <w:rsid w:val="00E404A1"/>
    <w:rsid w:val="00E7692B"/>
    <w:rsid w:val="00E932CD"/>
    <w:rsid w:val="00E963E6"/>
    <w:rsid w:val="00EB160A"/>
    <w:rsid w:val="00ED5DF0"/>
    <w:rsid w:val="00EE2FC4"/>
    <w:rsid w:val="00F07161"/>
    <w:rsid w:val="00F23678"/>
    <w:rsid w:val="00F316D2"/>
    <w:rsid w:val="00F6228F"/>
    <w:rsid w:val="00F74BBF"/>
    <w:rsid w:val="00FC2846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D2"/>
    <w:pPr>
      <w:ind w:left="720"/>
      <w:contextualSpacing/>
    </w:pPr>
  </w:style>
  <w:style w:type="table" w:styleId="a4">
    <w:name w:val="Table Grid"/>
    <w:basedOn w:val="a1"/>
    <w:uiPriority w:val="59"/>
    <w:rsid w:val="0001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D2"/>
    <w:pPr>
      <w:ind w:left="720"/>
      <w:contextualSpacing/>
    </w:pPr>
  </w:style>
  <w:style w:type="table" w:styleId="a4">
    <w:name w:val="Table Grid"/>
    <w:basedOn w:val="a1"/>
    <w:uiPriority w:val="59"/>
    <w:rsid w:val="0001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45E3-8A97-4FCA-A284-22DDC8C3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Ignatovo</dc:creator>
  <cp:keywords/>
  <dc:description/>
  <cp:lastModifiedBy>Chitalishte Ignoto</cp:lastModifiedBy>
  <cp:revision>122</cp:revision>
  <cp:lastPrinted>2023-03-14T08:42:00Z</cp:lastPrinted>
  <dcterms:created xsi:type="dcterms:W3CDTF">2021-02-17T08:07:00Z</dcterms:created>
  <dcterms:modified xsi:type="dcterms:W3CDTF">2023-03-15T08:57:00Z</dcterms:modified>
</cp:coreProperties>
</file>